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A25F7" w14:textId="7252AE6D" w:rsidR="001B78B5" w:rsidRPr="00A50019" w:rsidRDefault="001B78B5" w:rsidP="000A4D7C">
      <w:pPr>
        <w:rPr>
          <w:rFonts w:ascii="Arial" w:hAnsi="Arial" w:cs="Arial"/>
          <w:sz w:val="24"/>
          <w:szCs w:val="24"/>
          <w:lang w:val="sr-Latn-ME"/>
        </w:rPr>
      </w:pPr>
    </w:p>
    <w:p w14:paraId="3B6F46C7" w14:textId="77777777" w:rsidR="00DA1AD9" w:rsidRPr="00A50019" w:rsidRDefault="001B78B5" w:rsidP="001B78B5">
      <w:pPr>
        <w:ind w:left="7920"/>
        <w:rPr>
          <w:rFonts w:ascii="Arial" w:hAnsi="Arial" w:cs="Arial"/>
          <w:sz w:val="24"/>
          <w:szCs w:val="24"/>
          <w:lang w:val="sr-Latn-ME"/>
        </w:rPr>
      </w:pPr>
      <w:r w:rsidRPr="00A50019">
        <w:rPr>
          <w:rFonts w:ascii="Arial" w:hAnsi="Arial" w:cs="Arial"/>
          <w:sz w:val="24"/>
          <w:szCs w:val="24"/>
          <w:lang w:val="sr-Latn-ME"/>
        </w:rPr>
        <w:t xml:space="preserve">     </w:t>
      </w:r>
      <w:r w:rsidR="00DA1AD9" w:rsidRPr="00A50019">
        <w:rPr>
          <w:rFonts w:ascii="Arial" w:hAnsi="Arial" w:cs="Arial"/>
          <w:sz w:val="24"/>
          <w:szCs w:val="24"/>
          <w:lang w:val="sr-Latn-ME"/>
        </w:rPr>
        <w:t>PREDLOG</w:t>
      </w:r>
      <w:r w:rsidRPr="00A50019">
        <w:rPr>
          <w:rFonts w:ascii="Arial" w:hAnsi="Arial" w:cs="Arial"/>
          <w:sz w:val="24"/>
          <w:szCs w:val="24"/>
          <w:lang w:val="sr-Latn-ME"/>
        </w:rPr>
        <w:t xml:space="preserve"> </w:t>
      </w:r>
    </w:p>
    <w:p w14:paraId="36FB1629" w14:textId="684F3E97" w:rsidR="001B78B5" w:rsidRPr="00A50019" w:rsidRDefault="00AE1AD0" w:rsidP="001B78B5">
      <w:pPr>
        <w:jc w:val="both"/>
        <w:rPr>
          <w:rFonts w:ascii="Arial" w:hAnsi="Arial" w:cs="Arial"/>
          <w:sz w:val="24"/>
          <w:szCs w:val="24"/>
          <w:lang w:val="sr-Latn-CS"/>
        </w:rPr>
      </w:pPr>
      <w:r w:rsidRPr="00A50019">
        <w:rPr>
          <w:rFonts w:ascii="Arial" w:hAnsi="Arial" w:cs="Arial"/>
          <w:sz w:val="24"/>
          <w:szCs w:val="24"/>
          <w:lang w:val="sr-Latn-ME"/>
        </w:rPr>
        <w:t>Na osnovu člana</w:t>
      </w:r>
      <w:r w:rsidR="001112F6" w:rsidRPr="00A50019">
        <w:rPr>
          <w:rFonts w:ascii="Arial" w:hAnsi="Arial" w:cs="Arial"/>
          <w:sz w:val="24"/>
          <w:szCs w:val="24"/>
          <w:lang w:val="sr-Latn-ME"/>
        </w:rPr>
        <w:t xml:space="preserve"> 35 Statuta opštine Tivat </w:t>
      </w:r>
      <w:r w:rsidR="001112F6" w:rsidRPr="00A50019">
        <w:rPr>
          <w:rFonts w:ascii="Arial" w:hAnsi="Arial" w:cs="Arial"/>
          <w:sz w:val="24"/>
          <w:szCs w:val="24"/>
          <w:lang w:val="sr-Latn-CS"/>
        </w:rPr>
        <w:t>(„Sl</w:t>
      </w:r>
      <w:r w:rsidR="00A50019">
        <w:rPr>
          <w:rFonts w:ascii="Arial" w:hAnsi="Arial" w:cs="Arial"/>
          <w:sz w:val="24"/>
          <w:szCs w:val="24"/>
          <w:lang w:val="sr-Latn-CS"/>
        </w:rPr>
        <w:t xml:space="preserve">užbeni </w:t>
      </w:r>
      <w:r w:rsidR="001112F6" w:rsidRPr="00A50019">
        <w:rPr>
          <w:rFonts w:ascii="Arial" w:hAnsi="Arial" w:cs="Arial"/>
          <w:sz w:val="24"/>
          <w:szCs w:val="24"/>
          <w:lang w:val="sr-Latn-CS"/>
        </w:rPr>
        <w:t>list C</w:t>
      </w:r>
      <w:r w:rsidR="00A50019">
        <w:rPr>
          <w:rFonts w:ascii="Arial" w:hAnsi="Arial" w:cs="Arial"/>
          <w:sz w:val="24"/>
          <w:szCs w:val="24"/>
          <w:lang w:val="sr-Latn-CS"/>
        </w:rPr>
        <w:t xml:space="preserve">rne </w:t>
      </w:r>
      <w:r w:rsidR="001112F6" w:rsidRPr="00A50019">
        <w:rPr>
          <w:rFonts w:ascii="Arial" w:hAnsi="Arial" w:cs="Arial"/>
          <w:sz w:val="24"/>
          <w:szCs w:val="24"/>
          <w:lang w:val="sr-Latn-CS"/>
        </w:rPr>
        <w:t>G</w:t>
      </w:r>
      <w:r w:rsidR="00A50019">
        <w:rPr>
          <w:rFonts w:ascii="Arial" w:hAnsi="Arial" w:cs="Arial"/>
          <w:sz w:val="24"/>
          <w:szCs w:val="24"/>
          <w:lang w:val="sr-Latn-CS"/>
        </w:rPr>
        <w:t>ore</w:t>
      </w:r>
      <w:r w:rsidR="006C04F2" w:rsidRPr="00A50019">
        <w:rPr>
          <w:rFonts w:ascii="Arial" w:hAnsi="Arial" w:cs="Arial"/>
          <w:sz w:val="24"/>
          <w:szCs w:val="24"/>
          <w:lang w:val="sr-Latn-CS"/>
        </w:rPr>
        <w:t xml:space="preserve"> </w:t>
      </w:r>
      <w:r w:rsidR="001112F6" w:rsidRPr="00A50019">
        <w:rPr>
          <w:rFonts w:ascii="Arial" w:hAnsi="Arial" w:cs="Arial"/>
          <w:sz w:val="24"/>
          <w:szCs w:val="24"/>
          <w:lang w:val="sr-Latn-CS"/>
        </w:rPr>
        <w:t>-</w:t>
      </w:r>
      <w:r w:rsidR="006C04F2" w:rsidRPr="00A50019">
        <w:rPr>
          <w:rFonts w:ascii="Arial" w:hAnsi="Arial" w:cs="Arial"/>
          <w:sz w:val="24"/>
          <w:szCs w:val="24"/>
          <w:lang w:val="sr-Latn-CS"/>
        </w:rPr>
        <w:t xml:space="preserve"> </w:t>
      </w:r>
      <w:r w:rsidR="001112F6" w:rsidRPr="00A50019">
        <w:rPr>
          <w:rFonts w:ascii="Arial" w:hAnsi="Arial" w:cs="Arial"/>
          <w:sz w:val="24"/>
          <w:szCs w:val="24"/>
          <w:lang w:val="sr-Latn-CS"/>
        </w:rPr>
        <w:t>opštinski propisi“</w:t>
      </w:r>
      <w:r w:rsidR="006C04F2" w:rsidRPr="00A50019">
        <w:rPr>
          <w:rFonts w:ascii="Arial" w:hAnsi="Arial" w:cs="Arial"/>
          <w:sz w:val="24"/>
          <w:szCs w:val="24"/>
          <w:lang w:val="sr-Latn-CS"/>
        </w:rPr>
        <w:t>,</w:t>
      </w:r>
      <w:r w:rsidR="001112F6" w:rsidRPr="00A50019">
        <w:rPr>
          <w:rFonts w:ascii="Arial" w:hAnsi="Arial" w:cs="Arial"/>
          <w:sz w:val="24"/>
          <w:szCs w:val="24"/>
          <w:lang w:val="sr-Latn-CS"/>
        </w:rPr>
        <w:t xml:space="preserve"> br.</w:t>
      </w:r>
      <w:r w:rsidR="006C04F2" w:rsidRPr="00A50019">
        <w:rPr>
          <w:rFonts w:ascii="Arial" w:hAnsi="Arial" w:cs="Arial"/>
          <w:sz w:val="24"/>
          <w:szCs w:val="24"/>
          <w:lang w:val="sr-Latn-CS"/>
        </w:rPr>
        <w:t xml:space="preserve"> </w:t>
      </w:r>
      <w:r w:rsidR="001112F6" w:rsidRPr="00A50019">
        <w:rPr>
          <w:rFonts w:ascii="Arial" w:hAnsi="Arial" w:cs="Arial"/>
          <w:sz w:val="24"/>
          <w:szCs w:val="24"/>
          <w:lang w:val="sr-Latn-CS"/>
        </w:rPr>
        <w:t>24/18 i 09/20)</w:t>
      </w:r>
      <w:r w:rsidRPr="00A50019">
        <w:rPr>
          <w:rFonts w:ascii="Arial" w:hAnsi="Arial" w:cs="Arial"/>
          <w:sz w:val="24"/>
          <w:szCs w:val="24"/>
          <w:lang w:val="sr-Latn-ME"/>
        </w:rPr>
        <w:t xml:space="preserve"> </w:t>
      </w:r>
      <w:r w:rsidR="001112F6" w:rsidRPr="00A50019">
        <w:rPr>
          <w:rFonts w:ascii="Arial" w:hAnsi="Arial" w:cs="Arial"/>
          <w:sz w:val="24"/>
          <w:szCs w:val="24"/>
          <w:lang w:val="sr-Latn-ME"/>
        </w:rPr>
        <w:t xml:space="preserve">i člana </w:t>
      </w:r>
      <w:r w:rsidR="00A50019">
        <w:rPr>
          <w:rFonts w:ascii="Arial" w:hAnsi="Arial" w:cs="Arial"/>
          <w:sz w:val="24"/>
          <w:szCs w:val="24"/>
          <w:lang w:val="sr-Latn-ME"/>
        </w:rPr>
        <w:t>25</w:t>
      </w:r>
      <w:r w:rsidRPr="00A50019">
        <w:rPr>
          <w:rFonts w:ascii="Arial" w:hAnsi="Arial" w:cs="Arial"/>
          <w:sz w:val="24"/>
          <w:szCs w:val="24"/>
          <w:lang w:val="sr-Latn-ME"/>
        </w:rPr>
        <w:t xml:space="preserve"> </w:t>
      </w:r>
      <w:r w:rsidR="001112F6" w:rsidRPr="00A50019">
        <w:rPr>
          <w:rFonts w:ascii="Arial" w:hAnsi="Arial" w:cs="Arial"/>
          <w:sz w:val="24"/>
          <w:szCs w:val="24"/>
          <w:lang w:val="sr-Latn-ME"/>
        </w:rPr>
        <w:t>Statuta</w:t>
      </w:r>
      <w:r w:rsidR="00D03070" w:rsidRPr="00A50019">
        <w:rPr>
          <w:rFonts w:ascii="Arial" w:hAnsi="Arial" w:cs="Arial"/>
          <w:sz w:val="24"/>
          <w:szCs w:val="24"/>
          <w:lang w:val="sr-Latn-ME"/>
        </w:rPr>
        <w:t xml:space="preserve"> Društva sa ograničenom odgovornošću „</w:t>
      </w:r>
      <w:r w:rsidR="00A50019">
        <w:rPr>
          <w:rFonts w:ascii="Arial" w:hAnsi="Arial" w:cs="Arial"/>
          <w:sz w:val="24"/>
          <w:szCs w:val="24"/>
          <w:lang w:val="sr-Latn-ME"/>
        </w:rPr>
        <w:t>Parking servis</w:t>
      </w:r>
      <w:r w:rsidR="00D03070" w:rsidRPr="00A50019">
        <w:rPr>
          <w:rFonts w:ascii="Arial" w:hAnsi="Arial" w:cs="Arial"/>
          <w:sz w:val="24"/>
          <w:szCs w:val="24"/>
          <w:lang w:val="sr-Latn-ME"/>
        </w:rPr>
        <w:t xml:space="preserve">“ Tivat </w:t>
      </w:r>
      <w:r w:rsidRPr="00A50019">
        <w:rPr>
          <w:rFonts w:ascii="Arial" w:hAnsi="Arial" w:cs="Arial"/>
          <w:sz w:val="24"/>
          <w:szCs w:val="24"/>
          <w:lang w:val="sr-Latn-ME"/>
        </w:rPr>
        <w:t>(„Sl</w:t>
      </w:r>
      <w:r w:rsidR="00A50019">
        <w:rPr>
          <w:rFonts w:ascii="Arial" w:hAnsi="Arial" w:cs="Arial"/>
          <w:sz w:val="24"/>
          <w:szCs w:val="24"/>
          <w:lang w:val="sr-Latn-ME"/>
        </w:rPr>
        <w:t xml:space="preserve">užbeni </w:t>
      </w:r>
      <w:r w:rsidRPr="00A50019">
        <w:rPr>
          <w:rFonts w:ascii="Arial" w:hAnsi="Arial" w:cs="Arial"/>
          <w:sz w:val="24"/>
          <w:szCs w:val="24"/>
          <w:lang w:val="sr-Latn-ME"/>
        </w:rPr>
        <w:t>list C</w:t>
      </w:r>
      <w:r w:rsidR="00A50019">
        <w:rPr>
          <w:rFonts w:ascii="Arial" w:hAnsi="Arial" w:cs="Arial"/>
          <w:sz w:val="24"/>
          <w:szCs w:val="24"/>
          <w:lang w:val="sr-Latn-ME"/>
        </w:rPr>
        <w:t xml:space="preserve">rne </w:t>
      </w:r>
      <w:r w:rsidRPr="00A50019">
        <w:rPr>
          <w:rFonts w:ascii="Arial" w:hAnsi="Arial" w:cs="Arial"/>
          <w:sz w:val="24"/>
          <w:szCs w:val="24"/>
          <w:lang w:val="sr-Latn-ME"/>
        </w:rPr>
        <w:t>G</w:t>
      </w:r>
      <w:r w:rsidR="00A50019">
        <w:rPr>
          <w:rFonts w:ascii="Arial" w:hAnsi="Arial" w:cs="Arial"/>
          <w:sz w:val="24"/>
          <w:szCs w:val="24"/>
          <w:lang w:val="sr-Latn-ME"/>
        </w:rPr>
        <w:t>ore</w:t>
      </w:r>
      <w:r w:rsidR="006C04F2" w:rsidRPr="00A50019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A50019">
        <w:rPr>
          <w:rFonts w:ascii="Arial" w:hAnsi="Arial" w:cs="Arial"/>
          <w:sz w:val="24"/>
          <w:szCs w:val="24"/>
          <w:lang w:val="sr-Latn-ME"/>
        </w:rPr>
        <w:t>-</w:t>
      </w:r>
      <w:r w:rsidR="006C04F2" w:rsidRPr="00A50019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A50019">
        <w:rPr>
          <w:rFonts w:ascii="Arial" w:hAnsi="Arial" w:cs="Arial"/>
          <w:sz w:val="24"/>
          <w:szCs w:val="24"/>
          <w:lang w:val="sr-Latn-ME"/>
        </w:rPr>
        <w:t>opštinski propis</w:t>
      </w:r>
      <w:r w:rsidR="00DD6F8C" w:rsidRPr="00A50019">
        <w:rPr>
          <w:rFonts w:ascii="Arial" w:hAnsi="Arial" w:cs="Arial"/>
          <w:sz w:val="24"/>
          <w:szCs w:val="24"/>
          <w:lang w:val="sr-Latn-ME"/>
        </w:rPr>
        <w:t>i“, br.</w:t>
      </w:r>
      <w:r w:rsidR="006C04F2" w:rsidRPr="00A50019">
        <w:rPr>
          <w:rFonts w:ascii="Arial" w:hAnsi="Arial" w:cs="Arial"/>
          <w:sz w:val="24"/>
          <w:szCs w:val="24"/>
          <w:lang w:val="sr-Latn-ME"/>
        </w:rPr>
        <w:t xml:space="preserve"> </w:t>
      </w:r>
      <w:r w:rsidR="00F83430" w:rsidRPr="00A50019">
        <w:rPr>
          <w:rFonts w:ascii="Arial" w:hAnsi="Arial" w:cs="Arial"/>
          <w:sz w:val="24"/>
          <w:szCs w:val="24"/>
          <w:lang w:val="sr-Latn-ME"/>
        </w:rPr>
        <w:t>19/22</w:t>
      </w:r>
      <w:r w:rsidR="00D03070" w:rsidRPr="00A50019">
        <w:rPr>
          <w:rFonts w:ascii="Arial" w:hAnsi="Arial" w:cs="Arial"/>
          <w:sz w:val="24"/>
          <w:szCs w:val="24"/>
          <w:lang w:val="sr-Latn-ME"/>
        </w:rPr>
        <w:t>)</w:t>
      </w:r>
      <w:r w:rsidR="00DD6F8C" w:rsidRPr="00A50019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A50019">
        <w:rPr>
          <w:rFonts w:ascii="Arial" w:hAnsi="Arial" w:cs="Arial"/>
          <w:sz w:val="24"/>
          <w:szCs w:val="24"/>
          <w:lang w:val="sr-Latn-CS"/>
        </w:rPr>
        <w:t xml:space="preserve">, Skupština opštine Tivat na sjednici  održanoj dana </w:t>
      </w:r>
      <w:r w:rsidR="00DD6F8C" w:rsidRPr="00A50019">
        <w:rPr>
          <w:rFonts w:ascii="Arial" w:hAnsi="Arial" w:cs="Arial"/>
          <w:sz w:val="24"/>
          <w:szCs w:val="24"/>
          <w:lang w:val="sr-Latn-CS"/>
        </w:rPr>
        <w:t xml:space="preserve"> _______</w:t>
      </w:r>
      <w:r w:rsidR="00C56627" w:rsidRPr="00A50019">
        <w:rPr>
          <w:rFonts w:ascii="Arial" w:hAnsi="Arial" w:cs="Arial"/>
          <w:sz w:val="24"/>
          <w:szCs w:val="24"/>
          <w:lang w:val="sr-Latn-CS"/>
        </w:rPr>
        <w:t xml:space="preserve"> </w:t>
      </w:r>
      <w:r w:rsidR="00885DFE" w:rsidRPr="00A50019">
        <w:rPr>
          <w:rFonts w:ascii="Arial" w:hAnsi="Arial" w:cs="Arial"/>
          <w:sz w:val="24"/>
          <w:szCs w:val="24"/>
          <w:lang w:val="sr-Latn-CS"/>
        </w:rPr>
        <w:t xml:space="preserve"> </w:t>
      </w:r>
      <w:r w:rsidR="00DD6F8C" w:rsidRPr="00A50019">
        <w:rPr>
          <w:rFonts w:ascii="Arial" w:hAnsi="Arial" w:cs="Arial"/>
          <w:sz w:val="24"/>
          <w:szCs w:val="24"/>
          <w:lang w:val="sr-Latn-CS"/>
        </w:rPr>
        <w:t>202</w:t>
      </w:r>
      <w:r w:rsidR="00A50019">
        <w:rPr>
          <w:rFonts w:ascii="Arial" w:hAnsi="Arial" w:cs="Arial"/>
          <w:sz w:val="24"/>
          <w:szCs w:val="24"/>
          <w:lang w:val="sr-Latn-CS"/>
        </w:rPr>
        <w:t>5</w:t>
      </w:r>
      <w:r w:rsidR="00DD6F8C" w:rsidRPr="00A50019">
        <w:rPr>
          <w:rFonts w:ascii="Arial" w:hAnsi="Arial" w:cs="Arial"/>
          <w:sz w:val="24"/>
          <w:szCs w:val="24"/>
          <w:lang w:val="sr-Latn-CS"/>
        </w:rPr>
        <w:t>.</w:t>
      </w:r>
      <w:r w:rsidR="006C04F2" w:rsidRPr="00A50019">
        <w:rPr>
          <w:rFonts w:ascii="Arial" w:hAnsi="Arial" w:cs="Arial"/>
          <w:sz w:val="24"/>
          <w:szCs w:val="24"/>
          <w:lang w:val="sr-Latn-CS"/>
        </w:rPr>
        <w:t xml:space="preserve"> </w:t>
      </w:r>
      <w:r w:rsidR="00DD6F8C" w:rsidRPr="00A50019">
        <w:rPr>
          <w:rFonts w:ascii="Arial" w:hAnsi="Arial" w:cs="Arial"/>
          <w:sz w:val="24"/>
          <w:szCs w:val="24"/>
          <w:lang w:val="sr-Latn-CS"/>
        </w:rPr>
        <w:t>godine</w:t>
      </w:r>
      <w:r w:rsidRPr="00A50019">
        <w:rPr>
          <w:rFonts w:ascii="Arial" w:hAnsi="Arial" w:cs="Arial"/>
          <w:sz w:val="24"/>
          <w:szCs w:val="24"/>
          <w:lang w:val="sr-Latn-CS"/>
        </w:rPr>
        <w:t xml:space="preserve"> donijela je </w:t>
      </w:r>
    </w:p>
    <w:p w14:paraId="6AB3889B" w14:textId="77777777" w:rsidR="001112F6" w:rsidRPr="00A50019" w:rsidRDefault="001112F6" w:rsidP="001B78B5">
      <w:pPr>
        <w:jc w:val="both"/>
        <w:rPr>
          <w:rFonts w:ascii="Arial" w:hAnsi="Arial" w:cs="Arial"/>
          <w:sz w:val="24"/>
          <w:szCs w:val="24"/>
          <w:lang w:val="sr-Latn-CS"/>
        </w:rPr>
      </w:pPr>
    </w:p>
    <w:p w14:paraId="598E02E0" w14:textId="77777777" w:rsidR="00AE1AD0" w:rsidRPr="00A50019" w:rsidRDefault="00AE1AD0" w:rsidP="001B78B5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A50019">
        <w:rPr>
          <w:rFonts w:ascii="Arial" w:hAnsi="Arial" w:cs="Arial"/>
          <w:sz w:val="24"/>
          <w:szCs w:val="24"/>
          <w:lang w:val="sr-Latn-CS"/>
        </w:rPr>
        <w:t>ODLUKU</w:t>
      </w:r>
    </w:p>
    <w:p w14:paraId="38113F5D" w14:textId="2F070994" w:rsidR="00AE1AD0" w:rsidRPr="00A50019" w:rsidRDefault="00DC3141" w:rsidP="00B5031E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A50019">
        <w:rPr>
          <w:rFonts w:ascii="Arial" w:hAnsi="Arial" w:cs="Arial"/>
          <w:sz w:val="24"/>
          <w:szCs w:val="24"/>
          <w:lang w:val="sr-Latn-CS"/>
        </w:rPr>
        <w:t>o</w:t>
      </w:r>
      <w:r w:rsidR="00AE1AD0" w:rsidRPr="00A50019">
        <w:rPr>
          <w:rFonts w:ascii="Arial" w:hAnsi="Arial" w:cs="Arial"/>
          <w:sz w:val="24"/>
          <w:szCs w:val="24"/>
          <w:lang w:val="sr-Latn-CS"/>
        </w:rPr>
        <w:t xml:space="preserve"> </w:t>
      </w:r>
      <w:r w:rsidR="00A62A98" w:rsidRPr="00A50019">
        <w:rPr>
          <w:rFonts w:ascii="Arial" w:hAnsi="Arial" w:cs="Arial"/>
          <w:sz w:val="24"/>
          <w:szCs w:val="24"/>
          <w:lang w:val="sr-Latn-CS"/>
        </w:rPr>
        <w:t>prestanku mandata</w:t>
      </w:r>
      <w:r w:rsidR="00AE1AD0" w:rsidRPr="00A50019">
        <w:rPr>
          <w:rFonts w:ascii="Arial" w:hAnsi="Arial" w:cs="Arial"/>
          <w:sz w:val="24"/>
          <w:szCs w:val="24"/>
          <w:lang w:val="sr-Latn-CS"/>
        </w:rPr>
        <w:t xml:space="preserve"> </w:t>
      </w:r>
      <w:r w:rsidR="00BB3F7C">
        <w:rPr>
          <w:rFonts w:ascii="Arial" w:hAnsi="Arial" w:cs="Arial"/>
          <w:sz w:val="24"/>
          <w:szCs w:val="24"/>
          <w:lang w:val="sr-Latn-CS"/>
        </w:rPr>
        <w:t>predsjedniku</w:t>
      </w:r>
      <w:r w:rsidR="00AE1AD0" w:rsidRPr="00A50019">
        <w:rPr>
          <w:rFonts w:ascii="Arial" w:hAnsi="Arial" w:cs="Arial"/>
          <w:sz w:val="24"/>
          <w:szCs w:val="24"/>
          <w:lang w:val="sr-Latn-CS"/>
        </w:rPr>
        <w:t xml:space="preserve"> Odbora direktora D</w:t>
      </w:r>
      <w:r w:rsidR="001112F6" w:rsidRPr="00A50019">
        <w:rPr>
          <w:rFonts w:ascii="Arial" w:hAnsi="Arial" w:cs="Arial"/>
          <w:sz w:val="24"/>
          <w:szCs w:val="24"/>
          <w:lang w:val="sr-Latn-CS"/>
        </w:rPr>
        <w:t>OO</w:t>
      </w:r>
      <w:r w:rsidR="00AE1AD0" w:rsidRPr="00A50019">
        <w:rPr>
          <w:rFonts w:ascii="Arial" w:hAnsi="Arial" w:cs="Arial"/>
          <w:sz w:val="24"/>
          <w:szCs w:val="24"/>
          <w:lang w:val="sr-Latn-CS"/>
        </w:rPr>
        <w:t xml:space="preserve"> „</w:t>
      </w:r>
      <w:r w:rsidR="00A50019">
        <w:rPr>
          <w:rFonts w:ascii="Arial" w:hAnsi="Arial" w:cs="Arial"/>
          <w:sz w:val="24"/>
          <w:szCs w:val="24"/>
          <w:lang w:val="sr-Latn-CS"/>
        </w:rPr>
        <w:t>Parking servis</w:t>
      </w:r>
      <w:r w:rsidR="00AE1AD0" w:rsidRPr="00A50019">
        <w:rPr>
          <w:rFonts w:ascii="Arial" w:hAnsi="Arial" w:cs="Arial"/>
          <w:sz w:val="24"/>
          <w:szCs w:val="24"/>
          <w:lang w:val="sr-Latn-CS"/>
        </w:rPr>
        <w:t>“ Tivat</w:t>
      </w:r>
    </w:p>
    <w:p w14:paraId="750E3AC8" w14:textId="77777777" w:rsidR="000A4D7C" w:rsidRPr="00A50019" w:rsidRDefault="000A4D7C" w:rsidP="00B5031E">
      <w:pPr>
        <w:jc w:val="center"/>
        <w:rPr>
          <w:rFonts w:ascii="Arial" w:hAnsi="Arial" w:cs="Arial"/>
          <w:sz w:val="24"/>
          <w:szCs w:val="24"/>
          <w:lang w:val="sr-Latn-CS"/>
        </w:rPr>
      </w:pPr>
    </w:p>
    <w:p w14:paraId="0724C7DE" w14:textId="6784F607" w:rsidR="000A4D7C" w:rsidRPr="00A50019" w:rsidRDefault="00A50019" w:rsidP="006C04F2">
      <w:pPr>
        <w:jc w:val="center"/>
        <w:rPr>
          <w:rFonts w:ascii="Arial" w:hAnsi="Arial" w:cs="Arial"/>
          <w:sz w:val="24"/>
          <w:szCs w:val="24"/>
          <w:lang w:val="sr-Latn-CS"/>
        </w:rPr>
      </w:pPr>
      <w:r>
        <w:rPr>
          <w:rFonts w:ascii="Arial" w:hAnsi="Arial" w:cs="Arial"/>
          <w:sz w:val="24"/>
          <w:szCs w:val="24"/>
          <w:lang w:val="sr-Latn-CS"/>
        </w:rPr>
        <w:t>Damir</w:t>
      </w:r>
    </w:p>
    <w:p w14:paraId="72DD1ECC" w14:textId="643A15BE" w:rsidR="001112F6" w:rsidRPr="00A50019" w:rsidRDefault="00A50019" w:rsidP="007526C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Damir</w:t>
      </w:r>
      <w:r w:rsidR="00F83430" w:rsidRPr="00A50019">
        <w:rPr>
          <w:rFonts w:ascii="Arial" w:hAnsi="Arial" w:cs="Arial"/>
          <w:sz w:val="24"/>
          <w:szCs w:val="24"/>
        </w:rPr>
        <w:t>u Nikoliću</w:t>
      </w:r>
      <w:r w:rsidR="00B5031E" w:rsidRPr="00A50019">
        <w:rPr>
          <w:rFonts w:ascii="Arial" w:hAnsi="Arial" w:cs="Arial"/>
          <w:sz w:val="24"/>
          <w:szCs w:val="24"/>
        </w:rPr>
        <w:t>,</w:t>
      </w:r>
      <w:r w:rsidR="006C04F2" w:rsidRPr="00A50019">
        <w:rPr>
          <w:rFonts w:ascii="Arial" w:hAnsi="Arial" w:cs="Arial"/>
          <w:sz w:val="24"/>
          <w:szCs w:val="24"/>
        </w:rPr>
        <w:t xml:space="preserve"> </w:t>
      </w:r>
      <w:r w:rsidR="00BB3F7C">
        <w:rPr>
          <w:rFonts w:ascii="Arial" w:hAnsi="Arial" w:cs="Arial"/>
          <w:sz w:val="24"/>
          <w:szCs w:val="24"/>
        </w:rPr>
        <w:t>predsjedniku</w:t>
      </w:r>
      <w:r w:rsidR="001112F6" w:rsidRPr="00A50019">
        <w:rPr>
          <w:rFonts w:ascii="Arial" w:hAnsi="Arial" w:cs="Arial"/>
          <w:sz w:val="24"/>
          <w:szCs w:val="24"/>
        </w:rPr>
        <w:t xml:space="preserve"> Odbora direktora Društva sa ograničenom odgovornošću “</w:t>
      </w:r>
      <w:r>
        <w:rPr>
          <w:rFonts w:ascii="Arial" w:hAnsi="Arial" w:cs="Arial"/>
          <w:sz w:val="24"/>
          <w:szCs w:val="24"/>
        </w:rPr>
        <w:t>Parking servis</w:t>
      </w:r>
      <w:r w:rsidR="001112F6" w:rsidRPr="00A50019">
        <w:rPr>
          <w:rFonts w:ascii="Arial" w:hAnsi="Arial" w:cs="Arial"/>
          <w:sz w:val="24"/>
          <w:szCs w:val="24"/>
        </w:rPr>
        <w:t>” Tivat</w:t>
      </w:r>
      <w:r w:rsidR="00B5031E" w:rsidRPr="00A50019">
        <w:rPr>
          <w:rFonts w:ascii="Arial" w:hAnsi="Arial" w:cs="Arial"/>
          <w:sz w:val="24"/>
          <w:szCs w:val="24"/>
        </w:rPr>
        <w:t>,</w:t>
      </w:r>
      <w:r w:rsidR="00C80FDD" w:rsidRPr="00A50019">
        <w:rPr>
          <w:rFonts w:ascii="Arial" w:hAnsi="Arial" w:cs="Arial"/>
          <w:sz w:val="24"/>
          <w:szCs w:val="24"/>
        </w:rPr>
        <w:t xml:space="preserve"> </w:t>
      </w:r>
      <w:r w:rsidR="001112F6" w:rsidRPr="00A50019">
        <w:rPr>
          <w:rFonts w:ascii="Arial" w:hAnsi="Arial" w:cs="Arial"/>
          <w:sz w:val="24"/>
          <w:szCs w:val="24"/>
        </w:rPr>
        <w:t>prestaje mandat zbog podnošenja ostavke.</w:t>
      </w:r>
    </w:p>
    <w:p w14:paraId="07016F97" w14:textId="77777777" w:rsidR="000A4D7C" w:rsidRPr="00A50019" w:rsidRDefault="000A4D7C" w:rsidP="007526C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7F37997" w14:textId="77777777" w:rsidR="001112F6" w:rsidRPr="00A50019" w:rsidRDefault="001112F6" w:rsidP="007526C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6C02F08" w14:textId="77777777" w:rsidR="000A4D7C" w:rsidRPr="00A50019" w:rsidRDefault="00AE1AD0" w:rsidP="000A4D7C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A50019">
        <w:rPr>
          <w:rFonts w:ascii="Arial" w:hAnsi="Arial" w:cs="Arial"/>
          <w:sz w:val="24"/>
          <w:szCs w:val="24"/>
          <w:lang w:val="sr-Latn-ME"/>
        </w:rPr>
        <w:t>Član 2</w:t>
      </w:r>
    </w:p>
    <w:p w14:paraId="3310698A" w14:textId="3823FC18" w:rsidR="009A13B5" w:rsidRPr="00A50019" w:rsidRDefault="009A13B5" w:rsidP="000A4D7C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A50019">
        <w:rPr>
          <w:rFonts w:ascii="Arial" w:hAnsi="Arial" w:cs="Arial"/>
          <w:sz w:val="24"/>
          <w:szCs w:val="24"/>
          <w:lang w:val="sr-Latn-ME"/>
        </w:rPr>
        <w:t xml:space="preserve">Ova Odluka stupa na snagu </w:t>
      </w:r>
      <w:r w:rsidR="00604465" w:rsidRPr="00A50019">
        <w:rPr>
          <w:rFonts w:ascii="Arial" w:hAnsi="Arial" w:cs="Arial"/>
          <w:sz w:val="24"/>
          <w:szCs w:val="24"/>
          <w:lang w:val="sr-Latn-ME"/>
        </w:rPr>
        <w:t xml:space="preserve">osmog dana od </w:t>
      </w:r>
      <w:r w:rsidRPr="00A50019">
        <w:rPr>
          <w:rFonts w:ascii="Arial" w:hAnsi="Arial" w:cs="Arial"/>
          <w:sz w:val="24"/>
          <w:szCs w:val="24"/>
          <w:lang w:val="sr-Latn-ME"/>
        </w:rPr>
        <w:t>dan</w:t>
      </w:r>
      <w:r w:rsidR="00604465" w:rsidRPr="00A50019">
        <w:rPr>
          <w:rFonts w:ascii="Arial" w:hAnsi="Arial" w:cs="Arial"/>
          <w:sz w:val="24"/>
          <w:szCs w:val="24"/>
          <w:lang w:val="sr-Latn-ME"/>
        </w:rPr>
        <w:t>a</w:t>
      </w:r>
      <w:r w:rsidRPr="00A50019">
        <w:rPr>
          <w:rFonts w:ascii="Arial" w:hAnsi="Arial" w:cs="Arial"/>
          <w:sz w:val="24"/>
          <w:szCs w:val="24"/>
          <w:lang w:val="sr-Latn-ME"/>
        </w:rPr>
        <w:t xml:space="preserve"> objavljivanja u „Sl</w:t>
      </w:r>
      <w:r w:rsidR="00A50019">
        <w:rPr>
          <w:rFonts w:ascii="Arial" w:hAnsi="Arial" w:cs="Arial"/>
          <w:sz w:val="24"/>
          <w:szCs w:val="24"/>
          <w:lang w:val="sr-Latn-ME"/>
        </w:rPr>
        <w:t xml:space="preserve">užbenom </w:t>
      </w:r>
      <w:r w:rsidRPr="00A50019">
        <w:rPr>
          <w:rFonts w:ascii="Arial" w:hAnsi="Arial" w:cs="Arial"/>
          <w:sz w:val="24"/>
          <w:szCs w:val="24"/>
          <w:lang w:val="sr-Latn-ME"/>
        </w:rPr>
        <w:t>listu C</w:t>
      </w:r>
      <w:r w:rsidR="00A50019">
        <w:rPr>
          <w:rFonts w:ascii="Arial" w:hAnsi="Arial" w:cs="Arial"/>
          <w:sz w:val="24"/>
          <w:szCs w:val="24"/>
          <w:lang w:val="sr-Latn-ME"/>
        </w:rPr>
        <w:t xml:space="preserve">rne </w:t>
      </w:r>
      <w:r w:rsidRPr="00A50019">
        <w:rPr>
          <w:rFonts w:ascii="Arial" w:hAnsi="Arial" w:cs="Arial"/>
          <w:sz w:val="24"/>
          <w:szCs w:val="24"/>
          <w:lang w:val="sr-Latn-ME"/>
        </w:rPr>
        <w:t>G</w:t>
      </w:r>
      <w:r w:rsidR="00A50019">
        <w:rPr>
          <w:rFonts w:ascii="Arial" w:hAnsi="Arial" w:cs="Arial"/>
          <w:sz w:val="24"/>
          <w:szCs w:val="24"/>
          <w:lang w:val="sr-Latn-ME"/>
        </w:rPr>
        <w:t>ore</w:t>
      </w:r>
      <w:r w:rsidR="006C04F2" w:rsidRPr="00A50019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A50019">
        <w:rPr>
          <w:rFonts w:ascii="Arial" w:hAnsi="Arial" w:cs="Arial"/>
          <w:sz w:val="24"/>
          <w:szCs w:val="24"/>
          <w:lang w:val="sr-Latn-ME"/>
        </w:rPr>
        <w:t>-</w:t>
      </w:r>
      <w:r w:rsidR="006C04F2" w:rsidRPr="00A50019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A50019">
        <w:rPr>
          <w:rFonts w:ascii="Arial" w:hAnsi="Arial" w:cs="Arial"/>
          <w:sz w:val="24"/>
          <w:szCs w:val="24"/>
          <w:lang w:val="sr-Latn-ME"/>
        </w:rPr>
        <w:t>opštinski propisi“</w:t>
      </w:r>
      <w:r w:rsidR="006C785C" w:rsidRPr="00A50019">
        <w:rPr>
          <w:rFonts w:ascii="Arial" w:hAnsi="Arial" w:cs="Arial"/>
          <w:sz w:val="24"/>
          <w:szCs w:val="24"/>
          <w:lang w:val="sr-Latn-ME"/>
        </w:rPr>
        <w:t>.</w:t>
      </w:r>
    </w:p>
    <w:p w14:paraId="4D6851C7" w14:textId="77777777" w:rsidR="00824215" w:rsidRPr="00A50019" w:rsidRDefault="00824215" w:rsidP="00805661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17ADA33C" w14:textId="0A490624" w:rsidR="009A13B5" w:rsidRPr="00A50019" w:rsidRDefault="009A13B5" w:rsidP="00805661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A50019">
        <w:rPr>
          <w:rFonts w:ascii="Arial" w:hAnsi="Arial" w:cs="Arial"/>
          <w:sz w:val="24"/>
          <w:szCs w:val="24"/>
          <w:lang w:val="sr-Latn-ME"/>
        </w:rPr>
        <w:t>Broj:</w:t>
      </w:r>
      <w:r w:rsidR="00F83430" w:rsidRPr="00A50019">
        <w:rPr>
          <w:rFonts w:ascii="Arial" w:hAnsi="Arial" w:cs="Arial"/>
          <w:sz w:val="24"/>
          <w:szCs w:val="24"/>
          <w:lang w:val="sr-Latn-ME"/>
        </w:rPr>
        <w:t>03-040/2</w:t>
      </w:r>
      <w:r w:rsidR="00A50019">
        <w:rPr>
          <w:rFonts w:ascii="Arial" w:hAnsi="Arial" w:cs="Arial"/>
          <w:sz w:val="24"/>
          <w:szCs w:val="24"/>
          <w:lang w:val="sr-Latn-ME"/>
        </w:rPr>
        <w:t>5</w:t>
      </w:r>
      <w:r w:rsidR="00F83430" w:rsidRPr="00A50019">
        <w:rPr>
          <w:rFonts w:ascii="Arial" w:hAnsi="Arial" w:cs="Arial"/>
          <w:sz w:val="24"/>
          <w:szCs w:val="24"/>
          <w:lang w:val="sr-Latn-ME"/>
        </w:rPr>
        <w:t>-</w:t>
      </w:r>
    </w:p>
    <w:p w14:paraId="7B5BFA70" w14:textId="196FAB96" w:rsidR="009A13B5" w:rsidRPr="00A50019" w:rsidRDefault="009A13B5" w:rsidP="00805661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A50019">
        <w:rPr>
          <w:rFonts w:ascii="Arial" w:hAnsi="Arial" w:cs="Arial"/>
          <w:sz w:val="24"/>
          <w:szCs w:val="24"/>
          <w:lang w:val="sr-Latn-ME"/>
        </w:rPr>
        <w:t>Tivat,</w:t>
      </w:r>
      <w:r w:rsidR="0003596A" w:rsidRPr="00A50019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A50019">
        <w:rPr>
          <w:rFonts w:ascii="Arial" w:hAnsi="Arial" w:cs="Arial"/>
          <w:sz w:val="24"/>
          <w:szCs w:val="24"/>
          <w:lang w:val="sr-Latn-ME"/>
        </w:rPr>
        <w:t>________ 202</w:t>
      </w:r>
      <w:r w:rsidR="00A50019">
        <w:rPr>
          <w:rFonts w:ascii="Arial" w:hAnsi="Arial" w:cs="Arial"/>
          <w:sz w:val="24"/>
          <w:szCs w:val="24"/>
          <w:lang w:val="sr-Latn-ME"/>
        </w:rPr>
        <w:t>5</w:t>
      </w:r>
      <w:r w:rsidRPr="00A50019">
        <w:rPr>
          <w:rFonts w:ascii="Arial" w:hAnsi="Arial" w:cs="Arial"/>
          <w:sz w:val="24"/>
          <w:szCs w:val="24"/>
          <w:lang w:val="sr-Latn-ME"/>
        </w:rPr>
        <w:t>. godine.</w:t>
      </w:r>
    </w:p>
    <w:p w14:paraId="12A3A7BE" w14:textId="77777777" w:rsidR="001B78B5" w:rsidRPr="00A50019" w:rsidRDefault="001B78B5" w:rsidP="008056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B66E86F" w14:textId="77777777" w:rsidR="001B78B5" w:rsidRPr="00A50019" w:rsidRDefault="001B78B5" w:rsidP="008056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5EFBDF2" w14:textId="77777777" w:rsidR="00AE1AD0" w:rsidRPr="00A50019" w:rsidRDefault="00AE1AD0" w:rsidP="001B78B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  <w:r w:rsidRPr="00A50019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956BBA9" w14:textId="77777777" w:rsidR="00A46414" w:rsidRPr="00A50019" w:rsidRDefault="00AE1AD0" w:rsidP="001B78B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  <w:r w:rsidRPr="00A50019">
        <w:rPr>
          <w:rFonts w:ascii="Arial" w:hAnsi="Arial" w:cs="Arial"/>
          <w:sz w:val="24"/>
          <w:szCs w:val="24"/>
          <w:lang w:val="sr-Latn-ME"/>
        </w:rPr>
        <w:t>Predsjednik</w:t>
      </w:r>
    </w:p>
    <w:p w14:paraId="79FCDFBD" w14:textId="5F336EDA" w:rsidR="00DD0CF4" w:rsidRPr="00A50019" w:rsidRDefault="00A50019" w:rsidP="00F83430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F83430" w:rsidRPr="00A50019"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75204719" w14:textId="77777777" w:rsidR="00DD0CF4" w:rsidRPr="00A50019" w:rsidRDefault="00DD0CF4" w:rsidP="008056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01381C0" w14:textId="77777777" w:rsidR="00F83430" w:rsidRPr="00A50019" w:rsidRDefault="00F83430" w:rsidP="000A4D7C">
      <w:pPr>
        <w:rPr>
          <w:rFonts w:ascii="Arial" w:hAnsi="Arial" w:cs="Arial"/>
          <w:sz w:val="24"/>
          <w:szCs w:val="24"/>
          <w:lang w:val="sr-Latn-ME"/>
        </w:rPr>
      </w:pPr>
    </w:p>
    <w:p w14:paraId="3FB38D20" w14:textId="14353601" w:rsidR="00F83430" w:rsidRDefault="00F83430" w:rsidP="00805661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16137819" w14:textId="77777777" w:rsidR="00A50019" w:rsidRPr="00A50019" w:rsidRDefault="00A50019" w:rsidP="00805661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8657152" w14:textId="77777777" w:rsidR="006C04F2" w:rsidRPr="00A50019" w:rsidRDefault="006C04F2" w:rsidP="00805661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F828198" w14:textId="67659936" w:rsidR="00DD0CF4" w:rsidRPr="00A50019" w:rsidRDefault="00DD0CF4" w:rsidP="00805661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A50019">
        <w:rPr>
          <w:rFonts w:ascii="Arial" w:hAnsi="Arial" w:cs="Arial"/>
          <w:sz w:val="24"/>
          <w:szCs w:val="24"/>
          <w:lang w:val="sr-Latn-ME"/>
        </w:rPr>
        <w:lastRenderedPageBreak/>
        <w:t>OBRAZLOŽENJE</w:t>
      </w:r>
    </w:p>
    <w:p w14:paraId="4CB2AADD" w14:textId="77777777" w:rsidR="00DD0CF4" w:rsidRPr="00A50019" w:rsidRDefault="00DD0CF4" w:rsidP="00805661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485EA524" w14:textId="77777777" w:rsidR="00A50019" w:rsidRDefault="00DD0CF4" w:rsidP="00805661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A50019">
        <w:rPr>
          <w:rFonts w:ascii="Arial" w:hAnsi="Arial" w:cs="Arial"/>
          <w:sz w:val="24"/>
          <w:szCs w:val="24"/>
          <w:lang w:val="sr-Latn-ME"/>
        </w:rPr>
        <w:t xml:space="preserve">Pravni osnov za donošenje ove Odluke sadržan je u članu </w:t>
      </w:r>
      <w:r w:rsidR="00A50019">
        <w:rPr>
          <w:rFonts w:ascii="Arial" w:hAnsi="Arial" w:cs="Arial"/>
          <w:sz w:val="24"/>
          <w:szCs w:val="24"/>
          <w:lang w:val="sr-Latn-ME"/>
        </w:rPr>
        <w:t>2</w:t>
      </w:r>
      <w:r w:rsidR="00F83430" w:rsidRPr="00A50019">
        <w:rPr>
          <w:rFonts w:ascii="Arial" w:hAnsi="Arial" w:cs="Arial"/>
          <w:sz w:val="24"/>
          <w:szCs w:val="24"/>
          <w:lang w:val="sr-Latn-ME"/>
        </w:rPr>
        <w:t>5</w:t>
      </w:r>
      <w:r w:rsidRPr="00A50019">
        <w:rPr>
          <w:rFonts w:ascii="Arial" w:hAnsi="Arial" w:cs="Arial"/>
          <w:sz w:val="24"/>
          <w:szCs w:val="24"/>
          <w:lang w:val="sr-Latn-ME"/>
        </w:rPr>
        <w:t xml:space="preserve"> Statuta DOO „</w:t>
      </w:r>
      <w:r w:rsidR="00A50019">
        <w:rPr>
          <w:rFonts w:ascii="Arial" w:hAnsi="Arial" w:cs="Arial"/>
          <w:sz w:val="24"/>
          <w:szCs w:val="24"/>
          <w:lang w:val="sr-Latn-ME"/>
        </w:rPr>
        <w:t>Parking servis</w:t>
      </w:r>
      <w:r w:rsidR="00F83430" w:rsidRPr="00A50019">
        <w:rPr>
          <w:rFonts w:ascii="Arial" w:hAnsi="Arial" w:cs="Arial"/>
          <w:sz w:val="24"/>
          <w:szCs w:val="24"/>
          <w:lang w:val="sr-Latn-ME"/>
        </w:rPr>
        <w:t xml:space="preserve"> Tivat</w:t>
      </w:r>
      <w:r w:rsidRPr="00A50019">
        <w:rPr>
          <w:rFonts w:ascii="Arial" w:hAnsi="Arial" w:cs="Arial"/>
          <w:sz w:val="24"/>
          <w:szCs w:val="24"/>
          <w:lang w:val="sr-Latn-ME"/>
        </w:rPr>
        <w:t>“ kojim se između ostalog propisuje da</w:t>
      </w:r>
      <w:r w:rsidR="00F83430" w:rsidRPr="00A50019">
        <w:rPr>
          <w:rFonts w:ascii="Arial" w:hAnsi="Arial" w:cs="Arial"/>
          <w:sz w:val="24"/>
          <w:szCs w:val="24"/>
          <w:lang w:val="sr-Latn-ME"/>
        </w:rPr>
        <w:t xml:space="preserve"> Skupština društva</w:t>
      </w:r>
      <w:r w:rsidR="00A60C11" w:rsidRPr="00A50019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A50019">
        <w:rPr>
          <w:rFonts w:ascii="Arial" w:hAnsi="Arial" w:cs="Arial"/>
          <w:sz w:val="24"/>
          <w:szCs w:val="24"/>
          <w:lang w:val="sr-Latn-ME"/>
        </w:rPr>
        <w:t>imenuje i razrješava članove Odbora direktora</w:t>
      </w:r>
      <w:r w:rsidR="000A4D7C" w:rsidRPr="00A50019">
        <w:rPr>
          <w:rFonts w:ascii="Arial" w:hAnsi="Arial" w:cs="Arial"/>
          <w:sz w:val="24"/>
          <w:szCs w:val="24"/>
          <w:lang w:val="sr-Latn-ME"/>
        </w:rPr>
        <w:t xml:space="preserve">, </w:t>
      </w:r>
      <w:r w:rsidR="000E6C18" w:rsidRPr="00A50019">
        <w:rPr>
          <w:rFonts w:ascii="Arial" w:hAnsi="Arial" w:cs="Arial"/>
          <w:sz w:val="24"/>
          <w:szCs w:val="24"/>
          <w:lang w:val="sr-Latn-ME"/>
        </w:rPr>
        <w:t>dok je</w:t>
      </w:r>
      <w:r w:rsidR="00A60C11" w:rsidRPr="00A50019">
        <w:rPr>
          <w:rFonts w:ascii="Arial" w:hAnsi="Arial" w:cs="Arial"/>
          <w:sz w:val="24"/>
          <w:szCs w:val="24"/>
          <w:lang w:val="sr-Latn-ME"/>
        </w:rPr>
        <w:t xml:space="preserve"> </w:t>
      </w:r>
      <w:r w:rsidR="000A4D7C" w:rsidRPr="00A50019">
        <w:rPr>
          <w:rFonts w:ascii="Arial" w:hAnsi="Arial" w:cs="Arial"/>
          <w:sz w:val="24"/>
          <w:szCs w:val="24"/>
          <w:lang w:val="sr-Latn-ME"/>
        </w:rPr>
        <w:t>č</w:t>
      </w:r>
      <w:r w:rsidR="000E6C18" w:rsidRPr="00A50019">
        <w:rPr>
          <w:rFonts w:ascii="Arial" w:hAnsi="Arial" w:cs="Arial"/>
          <w:sz w:val="24"/>
          <w:szCs w:val="24"/>
          <w:lang w:val="sr-Latn-ME"/>
        </w:rPr>
        <w:t xml:space="preserve">lanom 14 </w:t>
      </w:r>
      <w:r w:rsidR="000A4D7C" w:rsidRPr="00A50019">
        <w:rPr>
          <w:rFonts w:ascii="Arial" w:hAnsi="Arial" w:cs="Arial"/>
          <w:sz w:val="24"/>
          <w:szCs w:val="24"/>
          <w:lang w:val="sr-Latn-ME"/>
        </w:rPr>
        <w:t>definisano</w:t>
      </w:r>
      <w:r w:rsidR="00A60C11" w:rsidRPr="00A50019">
        <w:rPr>
          <w:rFonts w:ascii="Arial" w:hAnsi="Arial" w:cs="Arial"/>
          <w:sz w:val="24"/>
          <w:szCs w:val="24"/>
          <w:lang w:val="sr-Latn-ME"/>
        </w:rPr>
        <w:t xml:space="preserve"> da poslove Skupštine društva vrši </w:t>
      </w:r>
      <w:r w:rsidR="006E1CE4" w:rsidRPr="00A50019">
        <w:rPr>
          <w:rFonts w:ascii="Arial" w:hAnsi="Arial" w:cs="Arial"/>
          <w:sz w:val="24"/>
          <w:szCs w:val="24"/>
          <w:lang w:val="sr-Latn-ME"/>
        </w:rPr>
        <w:t>O</w:t>
      </w:r>
      <w:r w:rsidR="00A60C11" w:rsidRPr="00A50019">
        <w:rPr>
          <w:rFonts w:ascii="Arial" w:hAnsi="Arial" w:cs="Arial"/>
          <w:sz w:val="24"/>
          <w:szCs w:val="24"/>
          <w:lang w:val="sr-Latn-ME"/>
        </w:rPr>
        <w:t xml:space="preserve">snivač. </w:t>
      </w:r>
      <w:r w:rsidR="003D3C5B" w:rsidRPr="00A50019">
        <w:rPr>
          <w:rFonts w:ascii="Arial" w:hAnsi="Arial" w:cs="Arial"/>
          <w:sz w:val="24"/>
          <w:szCs w:val="24"/>
          <w:lang w:val="sr-Latn-ME"/>
        </w:rPr>
        <w:t>Članom 2</w:t>
      </w:r>
      <w:r w:rsidR="00A50019">
        <w:rPr>
          <w:rFonts w:ascii="Arial" w:hAnsi="Arial" w:cs="Arial"/>
          <w:sz w:val="24"/>
          <w:szCs w:val="24"/>
          <w:lang w:val="sr-Latn-ME"/>
        </w:rPr>
        <w:t>5</w:t>
      </w:r>
      <w:r w:rsidR="003D3C5B" w:rsidRPr="00A50019">
        <w:rPr>
          <w:rFonts w:ascii="Arial" w:hAnsi="Arial" w:cs="Arial"/>
          <w:sz w:val="24"/>
          <w:szCs w:val="24"/>
          <w:lang w:val="sr-Latn-ME"/>
        </w:rPr>
        <w:t xml:space="preserve"> Statuta propisano je da članu Odbora direktora prestaje mandat, između ostalog, na lični zahtjev. </w:t>
      </w:r>
    </w:p>
    <w:p w14:paraId="3259BBAF" w14:textId="25450039" w:rsidR="00F92B1D" w:rsidRDefault="00A50019" w:rsidP="00805661">
      <w:pPr>
        <w:jc w:val="both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S ob</w:t>
      </w:r>
      <w:r w:rsidR="004C59B2" w:rsidRPr="00A50019">
        <w:rPr>
          <w:rFonts w:ascii="Arial" w:hAnsi="Arial" w:cs="Arial"/>
          <w:sz w:val="24"/>
          <w:szCs w:val="24"/>
          <w:lang w:val="sr-Latn-ME"/>
        </w:rPr>
        <w:t xml:space="preserve">zirom da </w:t>
      </w:r>
      <w:r w:rsidR="00307099" w:rsidRPr="00A50019">
        <w:rPr>
          <w:rFonts w:ascii="Arial" w:hAnsi="Arial" w:cs="Arial"/>
          <w:sz w:val="24"/>
          <w:szCs w:val="24"/>
          <w:lang w:val="sr-Latn-ME"/>
        </w:rPr>
        <w:t xml:space="preserve">je </w:t>
      </w:r>
      <w:r>
        <w:rPr>
          <w:rFonts w:ascii="Arial" w:hAnsi="Arial" w:cs="Arial"/>
          <w:sz w:val="24"/>
          <w:szCs w:val="24"/>
          <w:lang w:val="sr-Latn-ME"/>
        </w:rPr>
        <w:t>predsjednik</w:t>
      </w:r>
      <w:r w:rsidR="004C59B2" w:rsidRPr="00A50019">
        <w:rPr>
          <w:rFonts w:ascii="Arial" w:hAnsi="Arial" w:cs="Arial"/>
          <w:sz w:val="24"/>
          <w:szCs w:val="24"/>
          <w:lang w:val="sr-Latn-ME"/>
        </w:rPr>
        <w:t xml:space="preserve"> Odbora direktora </w:t>
      </w:r>
      <w:r>
        <w:rPr>
          <w:rFonts w:ascii="Arial" w:hAnsi="Arial" w:cs="Arial"/>
          <w:sz w:val="24"/>
          <w:szCs w:val="24"/>
          <w:lang w:val="sr-Latn-ME"/>
        </w:rPr>
        <w:t>Damir</w:t>
      </w:r>
      <w:r w:rsidR="00F83430" w:rsidRPr="00A50019">
        <w:rPr>
          <w:rFonts w:ascii="Arial" w:hAnsi="Arial" w:cs="Arial"/>
          <w:sz w:val="24"/>
          <w:szCs w:val="24"/>
          <w:lang w:val="sr-Latn-ME"/>
        </w:rPr>
        <w:t xml:space="preserve"> Nikolić </w:t>
      </w:r>
      <w:r w:rsidR="003D3C5B" w:rsidRPr="00A50019">
        <w:rPr>
          <w:rFonts w:ascii="Arial" w:hAnsi="Arial" w:cs="Arial"/>
          <w:sz w:val="24"/>
          <w:szCs w:val="24"/>
          <w:lang w:val="sr-Latn-ME"/>
        </w:rPr>
        <w:t xml:space="preserve"> dana </w:t>
      </w:r>
      <w:r>
        <w:rPr>
          <w:rFonts w:ascii="Arial" w:hAnsi="Arial" w:cs="Arial"/>
          <w:sz w:val="24"/>
          <w:szCs w:val="24"/>
          <w:lang w:val="sr-Latn-ME"/>
        </w:rPr>
        <w:t>03.03</w:t>
      </w:r>
      <w:r w:rsidR="003D3C5B" w:rsidRPr="00A50019">
        <w:rPr>
          <w:rFonts w:ascii="Arial" w:hAnsi="Arial" w:cs="Arial"/>
          <w:sz w:val="24"/>
          <w:szCs w:val="24"/>
          <w:lang w:val="sr-Latn-ME"/>
        </w:rPr>
        <w:t>.202</w:t>
      </w:r>
      <w:r>
        <w:rPr>
          <w:rFonts w:ascii="Arial" w:hAnsi="Arial" w:cs="Arial"/>
          <w:sz w:val="24"/>
          <w:szCs w:val="24"/>
          <w:lang w:val="sr-Latn-ME"/>
        </w:rPr>
        <w:t>5</w:t>
      </w:r>
      <w:r w:rsidR="003D3C5B" w:rsidRPr="00A50019">
        <w:rPr>
          <w:rFonts w:ascii="Arial" w:hAnsi="Arial" w:cs="Arial"/>
          <w:sz w:val="24"/>
          <w:szCs w:val="24"/>
          <w:lang w:val="sr-Latn-ME"/>
        </w:rPr>
        <w:t>.</w:t>
      </w:r>
      <w:r w:rsidR="007E0920" w:rsidRPr="00A50019">
        <w:rPr>
          <w:rFonts w:ascii="Arial" w:hAnsi="Arial" w:cs="Arial"/>
          <w:sz w:val="24"/>
          <w:szCs w:val="24"/>
          <w:lang w:val="sr-Latn-ME"/>
        </w:rPr>
        <w:t xml:space="preserve"> </w:t>
      </w:r>
      <w:r w:rsidR="00152FB5" w:rsidRPr="00A50019">
        <w:rPr>
          <w:rFonts w:ascii="Arial" w:hAnsi="Arial" w:cs="Arial"/>
          <w:sz w:val="24"/>
          <w:szCs w:val="24"/>
          <w:lang w:val="sr-Latn-ME"/>
        </w:rPr>
        <w:t>godine</w:t>
      </w:r>
      <w:r w:rsidR="00A60C11" w:rsidRPr="00A50019">
        <w:rPr>
          <w:rFonts w:ascii="Arial" w:hAnsi="Arial" w:cs="Arial"/>
          <w:sz w:val="24"/>
          <w:szCs w:val="24"/>
          <w:lang w:val="sr-Latn-ME"/>
        </w:rPr>
        <w:t xml:space="preserve"> </w:t>
      </w:r>
      <w:r>
        <w:rPr>
          <w:rFonts w:ascii="Arial" w:hAnsi="Arial" w:cs="Arial"/>
          <w:sz w:val="24"/>
          <w:szCs w:val="24"/>
          <w:lang w:val="sr-Latn-ME"/>
        </w:rPr>
        <w:t xml:space="preserve">podnio ostavku </w:t>
      </w:r>
      <w:r w:rsidR="00327336">
        <w:rPr>
          <w:rFonts w:ascii="Arial" w:hAnsi="Arial" w:cs="Arial"/>
          <w:sz w:val="24"/>
          <w:szCs w:val="24"/>
          <w:lang w:val="sr-Latn-ME"/>
        </w:rPr>
        <w:t xml:space="preserve">DOO </w:t>
      </w:r>
      <w:r w:rsidR="00BB3F7C">
        <w:rPr>
          <w:rFonts w:ascii="Arial" w:hAnsi="Arial" w:cs="Arial"/>
          <w:sz w:val="24"/>
          <w:szCs w:val="24"/>
          <w:lang w:val="sr-Latn-ME"/>
        </w:rPr>
        <w:t>„</w:t>
      </w:r>
      <w:r w:rsidR="00327336">
        <w:rPr>
          <w:rFonts w:ascii="Arial" w:hAnsi="Arial" w:cs="Arial"/>
          <w:sz w:val="24"/>
          <w:szCs w:val="24"/>
          <w:lang w:val="sr-Latn-ME"/>
        </w:rPr>
        <w:t>Parking servis</w:t>
      </w:r>
      <w:r w:rsidR="00BB3F7C">
        <w:rPr>
          <w:rFonts w:ascii="Arial" w:hAnsi="Arial" w:cs="Arial"/>
          <w:sz w:val="24"/>
          <w:szCs w:val="24"/>
          <w:lang w:val="sr-Latn-ME"/>
        </w:rPr>
        <w:t>“</w:t>
      </w:r>
      <w:r w:rsidR="00327336">
        <w:rPr>
          <w:rFonts w:ascii="Arial" w:hAnsi="Arial" w:cs="Arial"/>
          <w:sz w:val="24"/>
          <w:szCs w:val="24"/>
          <w:lang w:val="sr-Latn-ME"/>
        </w:rPr>
        <w:t xml:space="preserve">, </w:t>
      </w:r>
      <w:r>
        <w:rPr>
          <w:rFonts w:ascii="Arial" w:hAnsi="Arial" w:cs="Arial"/>
          <w:sz w:val="24"/>
          <w:szCs w:val="24"/>
          <w:lang w:val="sr-Latn-ME"/>
        </w:rPr>
        <w:t xml:space="preserve">iz ličnih razloga , </w:t>
      </w:r>
      <w:r w:rsidR="00327336">
        <w:rPr>
          <w:rFonts w:ascii="Arial" w:hAnsi="Arial" w:cs="Arial"/>
          <w:sz w:val="24"/>
          <w:szCs w:val="24"/>
          <w:lang w:val="sr-Latn-ME"/>
        </w:rPr>
        <w:t xml:space="preserve">a </w:t>
      </w:r>
      <w:r>
        <w:rPr>
          <w:rFonts w:ascii="Arial" w:hAnsi="Arial" w:cs="Arial"/>
          <w:sz w:val="24"/>
          <w:szCs w:val="24"/>
          <w:lang w:val="sr-Latn-ME"/>
        </w:rPr>
        <w:t xml:space="preserve">o </w:t>
      </w:r>
      <w:r w:rsidR="00327336">
        <w:rPr>
          <w:rFonts w:ascii="Arial" w:hAnsi="Arial" w:cs="Arial"/>
          <w:sz w:val="24"/>
          <w:szCs w:val="24"/>
          <w:lang w:val="sr-Latn-ME"/>
        </w:rPr>
        <w:t>kojoj činjenici je Društvo</w:t>
      </w:r>
      <w:r>
        <w:rPr>
          <w:rFonts w:ascii="Arial" w:hAnsi="Arial" w:cs="Arial"/>
          <w:sz w:val="24"/>
          <w:szCs w:val="24"/>
          <w:lang w:val="sr-Latn-ME"/>
        </w:rPr>
        <w:t xml:space="preserve"> obvijestilo </w:t>
      </w:r>
      <w:r w:rsidR="000E6C18" w:rsidRPr="00A50019">
        <w:rPr>
          <w:rFonts w:ascii="Arial" w:hAnsi="Arial" w:cs="Arial"/>
          <w:sz w:val="24"/>
          <w:szCs w:val="24"/>
          <w:lang w:val="sr-Latn-ME"/>
        </w:rPr>
        <w:t>S</w:t>
      </w:r>
      <w:r w:rsidR="00A60C11" w:rsidRPr="00A50019">
        <w:rPr>
          <w:rFonts w:ascii="Arial" w:hAnsi="Arial" w:cs="Arial"/>
          <w:sz w:val="24"/>
          <w:szCs w:val="24"/>
          <w:lang w:val="sr-Latn-ME"/>
        </w:rPr>
        <w:t>lužb</w:t>
      </w:r>
      <w:r>
        <w:rPr>
          <w:rFonts w:ascii="Arial" w:hAnsi="Arial" w:cs="Arial"/>
          <w:sz w:val="24"/>
          <w:szCs w:val="24"/>
          <w:lang w:val="sr-Latn-ME"/>
        </w:rPr>
        <w:t>u</w:t>
      </w:r>
      <w:r w:rsidR="003D3C5B" w:rsidRPr="00A50019">
        <w:rPr>
          <w:rFonts w:ascii="Arial" w:hAnsi="Arial" w:cs="Arial"/>
          <w:sz w:val="24"/>
          <w:szCs w:val="24"/>
          <w:lang w:val="sr-Latn-ME"/>
        </w:rPr>
        <w:t xml:space="preserve"> </w:t>
      </w:r>
      <w:r w:rsidR="000E6C18" w:rsidRPr="00A50019">
        <w:rPr>
          <w:rFonts w:ascii="Arial" w:hAnsi="Arial" w:cs="Arial"/>
          <w:sz w:val="24"/>
          <w:szCs w:val="24"/>
          <w:lang w:val="sr-Latn-ME"/>
        </w:rPr>
        <w:t>Skupštine</w:t>
      </w:r>
      <w:r w:rsidR="00A60C11" w:rsidRPr="00A50019">
        <w:rPr>
          <w:rFonts w:ascii="Arial" w:hAnsi="Arial" w:cs="Arial"/>
          <w:sz w:val="24"/>
          <w:szCs w:val="24"/>
          <w:lang w:val="sr-Latn-ME"/>
        </w:rPr>
        <w:t>, to se pristupilo izradi ove Odluke i predlaže se njeno usvajanje.</w:t>
      </w:r>
    </w:p>
    <w:p w14:paraId="204ED1C2" w14:textId="77777777" w:rsidR="00A50019" w:rsidRDefault="00A50019" w:rsidP="00F92B1D">
      <w:pPr>
        <w:ind w:left="7200"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107E3B60" w14:textId="0791DD96" w:rsidR="00F92B1D" w:rsidRPr="00A50019" w:rsidRDefault="00F92B1D" w:rsidP="00F92B1D">
      <w:pPr>
        <w:ind w:left="7200"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A50019">
        <w:rPr>
          <w:rFonts w:ascii="Arial" w:hAnsi="Arial" w:cs="Arial"/>
          <w:sz w:val="24"/>
          <w:szCs w:val="24"/>
          <w:lang w:val="sr-Latn-ME"/>
        </w:rPr>
        <w:t xml:space="preserve"> </w:t>
      </w:r>
      <w:r w:rsidR="00A50019">
        <w:rPr>
          <w:rFonts w:ascii="Arial" w:hAnsi="Arial" w:cs="Arial"/>
          <w:sz w:val="24"/>
          <w:szCs w:val="24"/>
          <w:lang w:val="sr-Latn-ME"/>
        </w:rPr>
        <w:t xml:space="preserve">   </w:t>
      </w:r>
      <w:r w:rsidRPr="00A50019">
        <w:rPr>
          <w:rFonts w:ascii="Arial" w:hAnsi="Arial" w:cs="Arial"/>
          <w:sz w:val="24"/>
          <w:szCs w:val="24"/>
          <w:lang w:val="sr-Latn-ME"/>
        </w:rPr>
        <w:t>Obrađivač</w:t>
      </w:r>
    </w:p>
    <w:p w14:paraId="2FD82DA3" w14:textId="0ECAC183" w:rsidR="00F92B1D" w:rsidRPr="00A50019" w:rsidRDefault="00F92B1D" w:rsidP="00F92B1D">
      <w:pPr>
        <w:ind w:left="7200"/>
        <w:jc w:val="both"/>
        <w:rPr>
          <w:rFonts w:ascii="Arial" w:hAnsi="Arial" w:cs="Arial"/>
          <w:sz w:val="24"/>
          <w:szCs w:val="24"/>
          <w:lang w:val="sr-Latn-ME"/>
        </w:rPr>
      </w:pPr>
      <w:r w:rsidRPr="00A50019">
        <w:rPr>
          <w:rFonts w:ascii="Arial" w:hAnsi="Arial" w:cs="Arial"/>
          <w:sz w:val="24"/>
          <w:szCs w:val="24"/>
          <w:lang w:val="sr-Latn-ME"/>
        </w:rPr>
        <w:t xml:space="preserve">    Služba Skupštine</w:t>
      </w:r>
    </w:p>
    <w:sectPr w:rsidR="00F92B1D" w:rsidRPr="00A500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102050">
    <w:abstractNumId w:val="1"/>
  </w:num>
  <w:num w:numId="2" w16cid:durableId="1388603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6F7"/>
    <w:rsid w:val="0003596A"/>
    <w:rsid w:val="000A4D7C"/>
    <w:rsid w:val="000C7082"/>
    <w:rsid w:val="000E0EFE"/>
    <w:rsid w:val="000E6C18"/>
    <w:rsid w:val="000F160F"/>
    <w:rsid w:val="001043F0"/>
    <w:rsid w:val="001112F6"/>
    <w:rsid w:val="00152FB5"/>
    <w:rsid w:val="001B78B5"/>
    <w:rsid w:val="002B60D4"/>
    <w:rsid w:val="00307099"/>
    <w:rsid w:val="00327336"/>
    <w:rsid w:val="00342E35"/>
    <w:rsid w:val="003D3C5B"/>
    <w:rsid w:val="004C59B2"/>
    <w:rsid w:val="00604465"/>
    <w:rsid w:val="006242AE"/>
    <w:rsid w:val="00696BF7"/>
    <w:rsid w:val="006B0492"/>
    <w:rsid w:val="006C04F2"/>
    <w:rsid w:val="006C785C"/>
    <w:rsid w:val="006E1CE4"/>
    <w:rsid w:val="007526CD"/>
    <w:rsid w:val="00761EE7"/>
    <w:rsid w:val="0076796D"/>
    <w:rsid w:val="007857BB"/>
    <w:rsid w:val="007A471F"/>
    <w:rsid w:val="007E0920"/>
    <w:rsid w:val="00805661"/>
    <w:rsid w:val="00824215"/>
    <w:rsid w:val="00885DFE"/>
    <w:rsid w:val="008C115D"/>
    <w:rsid w:val="009A13B5"/>
    <w:rsid w:val="009E16F7"/>
    <w:rsid w:val="00A46414"/>
    <w:rsid w:val="00A50019"/>
    <w:rsid w:val="00A60C11"/>
    <w:rsid w:val="00A62A98"/>
    <w:rsid w:val="00AE1AD0"/>
    <w:rsid w:val="00B5031E"/>
    <w:rsid w:val="00B63D06"/>
    <w:rsid w:val="00BB3F7C"/>
    <w:rsid w:val="00BC265C"/>
    <w:rsid w:val="00C56627"/>
    <w:rsid w:val="00C80FDD"/>
    <w:rsid w:val="00D03070"/>
    <w:rsid w:val="00D26024"/>
    <w:rsid w:val="00DA1AD9"/>
    <w:rsid w:val="00DC3141"/>
    <w:rsid w:val="00DD0CF4"/>
    <w:rsid w:val="00DD6F8C"/>
    <w:rsid w:val="00F3575E"/>
    <w:rsid w:val="00F83430"/>
    <w:rsid w:val="00F92B1D"/>
    <w:rsid w:val="00FA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2D0B"/>
  <w15:docId w15:val="{123A3D9F-B5BB-4440-B78E-FF71E3C66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Matijevic</dc:creator>
  <cp:keywords/>
  <dc:description/>
  <cp:lastModifiedBy>Ivana Arandjus</cp:lastModifiedBy>
  <cp:revision>41</cp:revision>
  <dcterms:created xsi:type="dcterms:W3CDTF">2016-06-21T16:04:00Z</dcterms:created>
  <dcterms:modified xsi:type="dcterms:W3CDTF">2025-03-31T11:15:00Z</dcterms:modified>
</cp:coreProperties>
</file>